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3CE10" w14:textId="4FE2EC41" w:rsidR="00CD6EE5" w:rsidRDefault="00643FAE">
      <w:r>
        <w:t>Geography Major – Complementary Courses</w:t>
      </w:r>
    </w:p>
    <w:p w14:paraId="270BBE59" w14:textId="07DE007A" w:rsidR="00643FAE" w:rsidRDefault="00893C89">
      <w:r>
        <w:t>CANA 1001 – Contemporary Canada: An Intro</w:t>
      </w:r>
    </w:p>
    <w:p w14:paraId="2D287590" w14:textId="59ED27C8" w:rsidR="00893C89" w:rsidRDefault="00893C89">
      <w:r>
        <w:t xml:space="preserve">CLAS 1631 – Greece &amp; Rome: Foun of W Civil </w:t>
      </w:r>
    </w:p>
    <w:p w14:paraId="202807DD" w14:textId="29F1D84D" w:rsidR="00893C89" w:rsidRDefault="00893C89">
      <w:r>
        <w:t>CENL 1001 – Intro to Compassionate Communities</w:t>
      </w:r>
    </w:p>
    <w:p w14:paraId="351D2BD9" w14:textId="60AC8547" w:rsidR="00893C89" w:rsidRDefault="00893C89">
      <w:r>
        <w:t>CENL 1101 – Indigenous Community Assets</w:t>
      </w:r>
    </w:p>
    <w:p w14:paraId="74F15432" w14:textId="00058A70" w:rsidR="00893C89" w:rsidRDefault="00893C89">
      <w:r>
        <w:t>CENL 1201 – Community and Social Change</w:t>
      </w:r>
    </w:p>
    <w:p w14:paraId="65EB28C0" w14:textId="33D59091" w:rsidR="00893C89" w:rsidRDefault="00893C89">
      <w:r>
        <w:t>FGST 1001 – Intro to Feminist and Gender Studies</w:t>
      </w:r>
    </w:p>
    <w:p w14:paraId="63D20E37" w14:textId="39AD7C0A" w:rsidR="00893C89" w:rsidRDefault="00893C89">
      <w:r>
        <w:t>MLL – various</w:t>
      </w:r>
    </w:p>
    <w:p w14:paraId="178F1B5E" w14:textId="1737EF29" w:rsidR="00893C89" w:rsidRDefault="00893C89">
      <w:r>
        <w:t>HLTH 1001 – Health and Society</w:t>
      </w:r>
    </w:p>
    <w:p w14:paraId="138996E3" w14:textId="0B57466F" w:rsidR="00893C89" w:rsidRDefault="00893C89">
      <w:r>
        <w:t>HLTH 1011 – Foundations of Health Inquiry</w:t>
      </w:r>
    </w:p>
    <w:p w14:paraId="62404324" w14:textId="014DE1D5" w:rsidR="00893C89" w:rsidRDefault="00841260">
      <w:r>
        <w:t>HIST 1601 – Old and New Nations in North America</w:t>
      </w:r>
    </w:p>
    <w:p w14:paraId="4791681E" w14:textId="45665B29" w:rsidR="00841260" w:rsidRDefault="00841260">
      <w:r>
        <w:t>HIST 1611 – Europe and the Wider World</w:t>
      </w:r>
    </w:p>
    <w:p w14:paraId="33A0B5E1" w14:textId="7C8D4C75" w:rsidR="00841260" w:rsidRDefault="00841260">
      <w:r>
        <w:t>HIST 1621 – CAN Soc Hist: Home, Work, Play</w:t>
      </w:r>
    </w:p>
    <w:p w14:paraId="4ED4F5FB" w14:textId="3AD1B7EF" w:rsidR="00841260" w:rsidRDefault="00841260">
      <w:r>
        <w:t>HIST – 1661 France in the Age of Revolution</w:t>
      </w:r>
    </w:p>
    <w:p w14:paraId="40B13DFB" w14:textId="71A7CC2E" w:rsidR="00841260" w:rsidRDefault="00841260">
      <w:r>
        <w:t xml:space="preserve">HIST 1671 – Women and Gender in </w:t>
      </w:r>
      <w:proofErr w:type="spellStart"/>
      <w:r>
        <w:t>Mdn</w:t>
      </w:r>
      <w:proofErr w:type="spellEnd"/>
      <w:r>
        <w:t xml:space="preserve"> Europe</w:t>
      </w:r>
    </w:p>
    <w:p w14:paraId="334754AD" w14:textId="28DD2CC9" w:rsidR="00841260" w:rsidRDefault="00841260">
      <w:r>
        <w:t>HIST 1681 – The Uses and Abuses of History</w:t>
      </w:r>
    </w:p>
    <w:p w14:paraId="0A2B56B9" w14:textId="34394B3F" w:rsidR="00841260" w:rsidRDefault="00841260">
      <w:r>
        <w:t>HIST 2041 – Europe in the 19</w:t>
      </w:r>
      <w:r w:rsidRPr="00841260">
        <w:rPr>
          <w:vertAlign w:val="superscript"/>
        </w:rPr>
        <w:t>th</w:t>
      </w:r>
      <w:r>
        <w:t xml:space="preserve"> Century</w:t>
      </w:r>
    </w:p>
    <w:p w14:paraId="02454582" w14:textId="66C4C43E" w:rsidR="00841260" w:rsidRDefault="00841260">
      <w:r>
        <w:t>HIST 2301 – Environmental History</w:t>
      </w:r>
    </w:p>
    <w:p w14:paraId="71027321" w14:textId="63B86EE3" w:rsidR="00841260" w:rsidRDefault="00841260">
      <w:r>
        <w:t>HIST 2411 – Canada to 1871</w:t>
      </w:r>
    </w:p>
    <w:p w14:paraId="7AE5FA2A" w14:textId="3696BFA2" w:rsidR="00841260" w:rsidRDefault="00841260">
      <w:r>
        <w:t>HIST 2421 – Canada After 1871</w:t>
      </w:r>
    </w:p>
    <w:p w14:paraId="217E1D97" w14:textId="11A0A699" w:rsidR="00841260" w:rsidRDefault="00841260">
      <w:r>
        <w:t>HIST 2521 – America: Freedom and Empire</w:t>
      </w:r>
    </w:p>
    <w:p w14:paraId="3AC7CCB5" w14:textId="20C7F225" w:rsidR="00841260" w:rsidRDefault="00841260">
      <w:r>
        <w:t>MKMW 2001 – Intro to Mi’kmaw Language</w:t>
      </w:r>
    </w:p>
    <w:p w14:paraId="10C7F8BC" w14:textId="046DD880" w:rsidR="00841260" w:rsidRDefault="00841260">
      <w:r>
        <w:t>INDG 1001 – Intro to Indigenous Studies</w:t>
      </w:r>
    </w:p>
    <w:p w14:paraId="6C92F59A" w14:textId="093DC14A" w:rsidR="00841260" w:rsidRDefault="00841260">
      <w:r>
        <w:t>INDG 2401 – Indigenous Peoples of Canada</w:t>
      </w:r>
    </w:p>
    <w:p w14:paraId="53557EDA" w14:textId="413FB438" w:rsidR="00841260" w:rsidRDefault="00841260">
      <w:r>
        <w:t>INDG 2501 Contemporary Indigenous Issues</w:t>
      </w:r>
    </w:p>
    <w:p w14:paraId="268BE665" w14:textId="01D77FCE" w:rsidR="00841260" w:rsidRDefault="00841260">
      <w:r>
        <w:t>INLR 2301 – Introduction to INLR</w:t>
      </w:r>
    </w:p>
    <w:p w14:paraId="3D5DB1F0" w14:textId="423D245E" w:rsidR="00841260" w:rsidRDefault="00841260">
      <w:r>
        <w:t>POLS 1001 – Foundations of Politics</w:t>
      </w:r>
    </w:p>
    <w:p w14:paraId="7619066C" w14:textId="05E50EC0" w:rsidR="00841260" w:rsidRDefault="00841260">
      <w:r>
        <w:lastRenderedPageBreak/>
        <w:t>POLS 2101 – Canadian Government &amp; Politics</w:t>
      </w:r>
    </w:p>
    <w:p w14:paraId="4DFFE49D" w14:textId="42EC5C01" w:rsidR="00841260" w:rsidRDefault="00841260">
      <w:r>
        <w:t xml:space="preserve">RELG 1601 </w:t>
      </w:r>
      <w:r w:rsidR="006441CD">
        <w:t>– Global Religions I</w:t>
      </w:r>
    </w:p>
    <w:p w14:paraId="0D844A99" w14:textId="7AE6267D" w:rsidR="006441CD" w:rsidRDefault="006441CD">
      <w:r>
        <w:t>RELG 1611 – Global Religions II</w:t>
      </w:r>
    </w:p>
    <w:p w14:paraId="6F43115D" w14:textId="0230E4C3" w:rsidR="006441CD" w:rsidRDefault="006441CD">
      <w:r>
        <w:t>RELG 1661 – Religion and Popular Culture</w:t>
      </w:r>
    </w:p>
    <w:p w14:paraId="210AB618" w14:textId="25BCA362" w:rsidR="006441CD" w:rsidRDefault="006441CD">
      <w:r>
        <w:t>SOCI 1001 – Intro to Sociology</w:t>
      </w:r>
    </w:p>
    <w:p w14:paraId="0CC7E226" w14:textId="6EEAB5E7" w:rsidR="006441CD" w:rsidRDefault="006441CD">
      <w:r>
        <w:t>SOCI 1201 – Sociological Imaginations</w:t>
      </w:r>
    </w:p>
    <w:p w14:paraId="10B22FFC" w14:textId="67DB58B8" w:rsidR="00841260" w:rsidRDefault="006441CD">
      <w:r>
        <w:t>SOCI 2401 - Colonialism and Indigeneity</w:t>
      </w:r>
    </w:p>
    <w:p w14:paraId="1B1B7DAA" w14:textId="1905D120" w:rsidR="006441CD" w:rsidRDefault="006441CD">
      <w:r>
        <w:t>SOCI 3561 – Critical Border Studies</w:t>
      </w:r>
    </w:p>
    <w:p w14:paraId="6C9F0B06" w14:textId="4115E81B" w:rsidR="006441CD" w:rsidRDefault="006441CD">
      <w:r>
        <w:t>VMCS 1801 – Paris in a Cultural Context</w:t>
      </w:r>
    </w:p>
    <w:p w14:paraId="4E694601" w14:textId="47AB19C2" w:rsidR="006441CD" w:rsidRDefault="006441CD">
      <w:r>
        <w:t>VMCS 1821 – Spain: A Mosaic of Cultures</w:t>
      </w:r>
    </w:p>
    <w:p w14:paraId="6E83A4FA" w14:textId="2E24D339" w:rsidR="006441CD" w:rsidRDefault="006441CD">
      <w:r>
        <w:t>VMCS 2111 – Maps and Empire</w:t>
      </w:r>
    </w:p>
    <w:sectPr w:rsidR="00644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AE"/>
    <w:rsid w:val="00327537"/>
    <w:rsid w:val="004B1C5E"/>
    <w:rsid w:val="004E1CEF"/>
    <w:rsid w:val="00560B8A"/>
    <w:rsid w:val="00643FAE"/>
    <w:rsid w:val="006441CD"/>
    <w:rsid w:val="007912FC"/>
    <w:rsid w:val="00841260"/>
    <w:rsid w:val="00893C89"/>
    <w:rsid w:val="00926F0E"/>
    <w:rsid w:val="00CD6EE5"/>
    <w:rsid w:val="00E4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19F12"/>
  <w15:chartTrackingRefBased/>
  <w15:docId w15:val="{69ECB0E0-77A4-48FE-B8AC-5F2D1991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F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F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F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F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F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F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F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F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F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F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F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F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F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F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F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F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F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F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F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F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F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Reiffenstein</dc:creator>
  <cp:keywords/>
  <dc:description/>
  <cp:lastModifiedBy>Alison Estabrooks</cp:lastModifiedBy>
  <cp:revision>2</cp:revision>
  <dcterms:created xsi:type="dcterms:W3CDTF">2026-09-28T13:59:00Z</dcterms:created>
  <dcterms:modified xsi:type="dcterms:W3CDTF">2026-09-28T13:59:00Z</dcterms:modified>
</cp:coreProperties>
</file>